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550C8" w14:textId="6FD8FCCB" w:rsidR="00F23A43" w:rsidRPr="00F23A43" w:rsidRDefault="002E5AC9" w:rsidP="00F02266">
      <w:pPr>
        <w:rPr>
          <w:rFonts w:ascii="Calibri" w:hAnsi="Calibri"/>
          <w:bCs/>
          <w:sz w:val="32"/>
          <w:szCs w:val="32"/>
        </w:rPr>
      </w:pPr>
      <w:r w:rsidRPr="00316E89">
        <w:rPr>
          <w:rFonts w:ascii="Calibri" w:hAnsi="Calibri"/>
          <w:b/>
          <w:sz w:val="32"/>
          <w:szCs w:val="32"/>
        </w:rPr>
        <w:t xml:space="preserve">Das war der Zwerg </w:t>
      </w:r>
      <w:proofErr w:type="spellStart"/>
      <w:r w:rsidRPr="00316E89">
        <w:rPr>
          <w:rFonts w:ascii="Calibri" w:hAnsi="Calibri"/>
          <w:b/>
          <w:sz w:val="32"/>
          <w:szCs w:val="32"/>
        </w:rPr>
        <w:t>Perkeo</w:t>
      </w:r>
      <w:proofErr w:type="spellEnd"/>
    </w:p>
    <w:p w14:paraId="236B6D74" w14:textId="685B88AE" w:rsidR="00F02266" w:rsidRPr="00C87FB6" w:rsidRDefault="00F02266" w:rsidP="00F02266">
      <w:pPr>
        <w:rPr>
          <w:rFonts w:ascii="Calibri" w:hAnsi="Calibri"/>
          <w:bCs/>
          <w:sz w:val="26"/>
          <w:szCs w:val="26"/>
        </w:rPr>
      </w:pPr>
      <w:r w:rsidRPr="00C87FB6">
        <w:rPr>
          <w:rFonts w:ascii="Calibri" w:hAnsi="Calibri"/>
          <w:bCs/>
          <w:sz w:val="26"/>
          <w:szCs w:val="26"/>
        </w:rPr>
        <w:t>(</w:t>
      </w:r>
      <w:r w:rsidR="00C87FB6" w:rsidRPr="00C87FB6">
        <w:rPr>
          <w:rFonts w:ascii="Calibri" w:hAnsi="Calibri"/>
          <w:bCs/>
          <w:sz w:val="26"/>
          <w:szCs w:val="26"/>
        </w:rPr>
        <w:t>von den Wiederholungen am Ende der Strophen wird jeweils die zweite vo</w:t>
      </w:r>
      <w:r w:rsidR="009F45BF">
        <w:rPr>
          <w:rFonts w:ascii="Calibri" w:hAnsi="Calibri"/>
          <w:bCs/>
          <w:sz w:val="26"/>
          <w:szCs w:val="26"/>
        </w:rPr>
        <w:t xml:space="preserve">m Chor </w:t>
      </w:r>
      <w:r w:rsidR="00C87FB6" w:rsidRPr="00C87FB6">
        <w:rPr>
          <w:rFonts w:ascii="Calibri" w:hAnsi="Calibri"/>
          <w:bCs/>
          <w:sz w:val="26"/>
          <w:szCs w:val="26"/>
        </w:rPr>
        <w:t>gesungen).</w:t>
      </w:r>
    </w:p>
    <w:p w14:paraId="1FF82914" w14:textId="77777777" w:rsidR="002E5AC9" w:rsidRPr="00C87FB6" w:rsidRDefault="002E5AC9" w:rsidP="002E5AC9">
      <w:pPr>
        <w:rPr>
          <w:rFonts w:ascii="Calibri" w:hAnsi="Calibri"/>
          <w:sz w:val="26"/>
          <w:szCs w:val="26"/>
        </w:rPr>
      </w:pPr>
    </w:p>
    <w:p w14:paraId="2B6EC54F" w14:textId="424026DA" w:rsidR="002E5AC9" w:rsidRDefault="002E5AC9" w:rsidP="002E5AC9">
      <w:pPr>
        <w:rPr>
          <w:rFonts w:ascii="Calibri" w:hAnsi="Calibri"/>
          <w:color w:val="FF0000"/>
          <w:sz w:val="26"/>
          <w:szCs w:val="26"/>
        </w:rPr>
      </w:pPr>
      <w:r w:rsidRPr="00C87FB6">
        <w:rPr>
          <w:rFonts w:ascii="Calibri" w:hAnsi="Calibri"/>
          <w:sz w:val="26"/>
          <w:szCs w:val="26"/>
        </w:rPr>
        <w:t>Chor</w:t>
      </w:r>
      <w:r w:rsidR="00812515">
        <w:rPr>
          <w:rFonts w:ascii="Calibri" w:hAnsi="Calibri"/>
          <w:sz w:val="26"/>
          <w:szCs w:val="26"/>
        </w:rPr>
        <w:t xml:space="preserve">, </w:t>
      </w:r>
      <w:proofErr w:type="spellStart"/>
      <w:r w:rsidRPr="00C87FB6">
        <w:rPr>
          <w:rFonts w:ascii="Calibri" w:hAnsi="Calibri"/>
          <w:color w:val="FF0000"/>
          <w:sz w:val="26"/>
          <w:szCs w:val="26"/>
        </w:rPr>
        <w:t>Perkeo</w:t>
      </w:r>
      <w:proofErr w:type="spellEnd"/>
    </w:p>
    <w:p w14:paraId="1BDFF769" w14:textId="77777777" w:rsidR="00316E89" w:rsidRPr="00812515" w:rsidRDefault="00316E89" w:rsidP="002E5AC9">
      <w:pPr>
        <w:rPr>
          <w:rFonts w:ascii="Calibri" w:hAnsi="Calibri"/>
          <w:sz w:val="26"/>
          <w:szCs w:val="2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8"/>
        <w:gridCol w:w="4698"/>
      </w:tblGrid>
      <w:tr w:rsidR="00C87FB6" w:rsidRPr="00C87FB6" w14:paraId="10E00876" w14:textId="77777777" w:rsidTr="00316E89">
        <w:tc>
          <w:tcPr>
            <w:tcW w:w="4773" w:type="dxa"/>
          </w:tcPr>
          <w:p w14:paraId="0C248C01" w14:textId="77777777" w:rsidR="00C87FB6" w:rsidRPr="00C87FB6" w:rsidRDefault="00C87FB6" w:rsidP="00C87FB6">
            <w:pPr>
              <w:rPr>
                <w:rFonts w:ascii="Calibri" w:eastAsia="Times New Roman" w:hAnsi="Calibri"/>
                <w:sz w:val="26"/>
                <w:szCs w:val="26"/>
              </w:rPr>
            </w:pPr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1. Das war der Zwerg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Perkeo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Im Heidelberger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Schloß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An Wuchse klein und winzig,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An Durste riesengroß.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Man schalt ihn einen Narren,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Er dachte: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"Liebe </w:t>
            </w:r>
            <w:proofErr w:type="spell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Leut</w:t>
            </w:r>
            <w:proofErr w:type="spell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,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|: Wart ihr wie ich doch alle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>Feucht-fröhlich und gescheut! :|</w:t>
            </w:r>
          </w:p>
          <w:p w14:paraId="385AF98A" w14:textId="05D73B74" w:rsidR="00C87FB6" w:rsidRPr="00C87FB6" w:rsidRDefault="00C87FB6" w:rsidP="002E5AC9">
            <w:pPr>
              <w:rPr>
                <w:rFonts w:ascii="Calibri" w:hAnsi="Calibri"/>
                <w:color w:val="FF0000"/>
                <w:sz w:val="26"/>
                <w:szCs w:val="26"/>
              </w:rPr>
            </w:pPr>
          </w:p>
          <w:p w14:paraId="6D3DF8C2" w14:textId="77777777" w:rsidR="00C87FB6" w:rsidRPr="00C87FB6" w:rsidRDefault="00C87FB6" w:rsidP="00C87FB6">
            <w:pPr>
              <w:rPr>
                <w:rFonts w:ascii="Calibri" w:eastAsia="Times New Roman" w:hAnsi="Calibri"/>
                <w:color w:val="FF0000"/>
                <w:sz w:val="26"/>
                <w:szCs w:val="26"/>
              </w:rPr>
            </w:pPr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2. Und als das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Faß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, das große,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Mit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Wein bestellet war,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Da ward sein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künftger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Standpunkt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Dem Zwerge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vollig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klar.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"Fahr wohl"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t>, sprach er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, "o Welt,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Du Katzenjammertal,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|: Was sie auf dir hantieren,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Ist </w:t>
            </w:r>
            <w:proofErr w:type="spell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wurst</w:t>
            </w:r>
            <w:proofErr w:type="spell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 mir und egal. :|</w:t>
            </w:r>
          </w:p>
          <w:p w14:paraId="2D108152" w14:textId="77777777" w:rsidR="00C87FB6" w:rsidRPr="00C87FB6" w:rsidRDefault="00C87FB6" w:rsidP="002E5AC9">
            <w:pPr>
              <w:rPr>
                <w:rFonts w:ascii="Calibri" w:hAnsi="Calibri"/>
                <w:color w:val="FF0000"/>
                <w:sz w:val="26"/>
                <w:szCs w:val="26"/>
              </w:rPr>
            </w:pPr>
          </w:p>
          <w:p w14:paraId="4EEA0BF9" w14:textId="77777777" w:rsidR="00C87FB6" w:rsidRPr="00C87FB6" w:rsidRDefault="00C87FB6" w:rsidP="00C87FB6">
            <w:pPr>
              <w:rPr>
                <w:rFonts w:ascii="Calibri" w:eastAsia="Times New Roman" w:hAnsi="Calibri"/>
                <w:color w:val="FF0000"/>
                <w:sz w:val="26"/>
                <w:szCs w:val="26"/>
              </w:rPr>
            </w:pP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3. Um lederne Ideen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</w:r>
            <w:proofErr w:type="gram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Rauft</w:t>
            </w:r>
            <w:proofErr w:type="gram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 man manch heißen Kampf,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Es ist im Grund doch alles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</w:r>
            <w:proofErr w:type="spell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Nur</w:t>
            </w:r>
            <w:proofErr w:type="spell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 Nebel, Rauch und Dampf!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Die Wahrheit liegt </w:t>
            </w:r>
            <w:proofErr w:type="gram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im Weine</w:t>
            </w:r>
            <w:proofErr w:type="gram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.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Beim Weinschlürf </w:t>
            </w:r>
            <w:proofErr w:type="spell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sonder</w:t>
            </w:r>
            <w:proofErr w:type="spell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 End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 xml:space="preserve">|: Erklär ich alter </w:t>
            </w:r>
            <w:proofErr w:type="gramStart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>Narre</w:t>
            </w:r>
            <w:proofErr w:type="gramEnd"/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t xml:space="preserve"> </w:t>
            </w:r>
            <w:r w:rsidRPr="00C87FB6">
              <w:rPr>
                <w:rFonts w:ascii="Calibri" w:eastAsia="Times New Roman" w:hAnsi="Calibri"/>
                <w:color w:val="FF0000"/>
                <w:sz w:val="26"/>
                <w:szCs w:val="26"/>
              </w:rPr>
              <w:br/>
              <w:t>Fortan mich permanent." :|</w:t>
            </w:r>
          </w:p>
          <w:p w14:paraId="03DA38A9" w14:textId="443779D7" w:rsidR="00C87FB6" w:rsidRPr="00C87FB6" w:rsidRDefault="00C87FB6" w:rsidP="00C87FB6">
            <w:pPr>
              <w:rPr>
                <w:rFonts w:ascii="Calibri" w:eastAsia="Times New Roman" w:hAnsi="Calibri"/>
                <w:sz w:val="26"/>
                <w:szCs w:val="26"/>
              </w:rPr>
            </w:pPr>
          </w:p>
          <w:p w14:paraId="30B48B16" w14:textId="31A00DEC" w:rsidR="00C87FB6" w:rsidRPr="00812515" w:rsidRDefault="00C87FB6" w:rsidP="002E5AC9">
            <w:pPr>
              <w:rPr>
                <w:rFonts w:ascii="Calibri" w:eastAsia="Times New Roman" w:hAnsi="Calibri"/>
                <w:sz w:val="26"/>
                <w:szCs w:val="26"/>
              </w:rPr>
            </w:pPr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4.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Perkeo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stieg zum Keller;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Er kam nicht mehr herfür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Und sog bei fünfzehn Jahre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Am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rhein'schen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Malvasier.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War's drunten auch stichdunkel,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Ihm strahlte inneres Licht,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|: Und wankten auch die Beine,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>Er trank und murrte nicht. :|</w:t>
            </w:r>
          </w:p>
        </w:tc>
        <w:tc>
          <w:tcPr>
            <w:tcW w:w="4773" w:type="dxa"/>
          </w:tcPr>
          <w:p w14:paraId="0723287E" w14:textId="77777777" w:rsidR="00C87FB6" w:rsidRPr="00C87FB6" w:rsidRDefault="00C87FB6" w:rsidP="00C87FB6">
            <w:pPr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</w:pPr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t xml:space="preserve">5. Als er zum </w:t>
            </w:r>
            <w:proofErr w:type="spellStart"/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t>Faß</w:t>
            </w:r>
            <w:proofErr w:type="spellEnd"/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t xml:space="preserve"> gestiegen, </w:t>
            </w:r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br/>
            </w:r>
            <w:proofErr w:type="gramStart"/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t>Stand's</w:t>
            </w:r>
            <w:proofErr w:type="gramEnd"/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t xml:space="preserve"> wohlgefüllt und schwer, </w:t>
            </w:r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br/>
              <w:t xml:space="preserve">Doch als er kam zu sterben, </w:t>
            </w:r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br/>
              <w:t xml:space="preserve">Klang's ausgesaugt und leer. </w:t>
            </w:r>
            <w:r w:rsidRPr="00C87FB6">
              <w:rPr>
                <w:rFonts w:ascii="Calibri" w:eastAsia="Times New Roman" w:hAnsi="Calibri" w:cs="Times New Roman"/>
                <w:sz w:val="26"/>
                <w:szCs w:val="26"/>
              </w:rPr>
              <w:br/>
              <w:t xml:space="preserve">Da sprach er fromm: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"Nun preiset,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 xml:space="preserve">Ihr Leute, des Herren Macht,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 xml:space="preserve">|: Die in mir </w:t>
            </w:r>
            <w:proofErr w:type="gram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schwachem Knirpse</w:t>
            </w:r>
            <w:proofErr w:type="gram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>So Starkes hat vollbracht. :|</w:t>
            </w:r>
          </w:p>
          <w:p w14:paraId="0A7FCC91" w14:textId="77777777" w:rsidR="00C87FB6" w:rsidRPr="00C87FB6" w:rsidRDefault="00C87FB6" w:rsidP="00C87FB6">
            <w:pPr>
              <w:rPr>
                <w:rFonts w:ascii="Calibri" w:hAnsi="Calibri" w:cs="Times New Roman"/>
                <w:color w:val="FF0000"/>
                <w:sz w:val="26"/>
                <w:szCs w:val="26"/>
              </w:rPr>
            </w:pPr>
          </w:p>
          <w:p w14:paraId="63D78EA5" w14:textId="77777777" w:rsidR="00C87FB6" w:rsidRPr="00C87FB6" w:rsidRDefault="00C87FB6" w:rsidP="00C87FB6">
            <w:pPr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</w:pP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6. Wie es dem kleinen David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</w:r>
            <w:proofErr w:type="spell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Gegen</w:t>
            </w:r>
            <w:proofErr w:type="spell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Goliath einst gelang,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 xml:space="preserve">Also ich arm </w:t>
            </w:r>
            <w:proofErr w:type="spell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Gezwerge</w:t>
            </w:r>
            <w:proofErr w:type="spell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 xml:space="preserve">Den </w:t>
            </w:r>
            <w:proofErr w:type="gram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Riesen Durst</w:t>
            </w:r>
            <w:proofErr w:type="gram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bezwang.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 xml:space="preserve">Nun singt ein de </w:t>
            </w:r>
            <w:proofErr w:type="spell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profundis</w:t>
            </w:r>
            <w:proofErr w:type="spell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,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</w:r>
            <w:proofErr w:type="spell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Daß</w:t>
            </w:r>
            <w:proofErr w:type="spell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das </w:t>
            </w:r>
            <w:proofErr w:type="spell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Gewölb</w:t>
            </w:r>
            <w:proofErr w:type="spell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erdröhnt,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 xml:space="preserve">|: Das </w:t>
            </w:r>
            <w:proofErr w:type="spellStart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>Faß</w:t>
            </w:r>
            <w:proofErr w:type="spellEnd"/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t xml:space="preserve"> steht auf der Neige, </w:t>
            </w:r>
            <w:r w:rsidRPr="00C87FB6">
              <w:rPr>
                <w:rFonts w:ascii="Calibri" w:eastAsia="Times New Roman" w:hAnsi="Calibri" w:cs="Times New Roman"/>
                <w:color w:val="FF0000"/>
                <w:sz w:val="26"/>
                <w:szCs w:val="26"/>
              </w:rPr>
              <w:br/>
              <w:t>Ich falle sieggekrönt." :|</w:t>
            </w:r>
          </w:p>
          <w:p w14:paraId="3F3F3F52" w14:textId="77777777" w:rsidR="00C87FB6" w:rsidRPr="00C87FB6" w:rsidRDefault="00C87FB6" w:rsidP="00C87FB6">
            <w:pPr>
              <w:rPr>
                <w:rFonts w:ascii="Calibri" w:eastAsia="Times New Roman" w:hAnsi="Calibri" w:cs="Times New Roman"/>
                <w:sz w:val="26"/>
                <w:szCs w:val="26"/>
              </w:rPr>
            </w:pPr>
          </w:p>
          <w:p w14:paraId="19489746" w14:textId="786D12FD" w:rsidR="00C87FB6" w:rsidRPr="00C87FB6" w:rsidRDefault="00C87FB6" w:rsidP="00C87FB6">
            <w:pPr>
              <w:rPr>
                <w:rFonts w:ascii="Calibri" w:hAnsi="Calibri"/>
                <w:color w:val="FF0000"/>
                <w:sz w:val="26"/>
                <w:szCs w:val="26"/>
              </w:rPr>
            </w:pPr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7.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Perkeo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ward begraben -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Um seine Kellergruft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Beim leeren Riesenfasse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</w:r>
            <w:proofErr w:type="gramStart"/>
            <w:r w:rsidRPr="00C87FB6">
              <w:rPr>
                <w:rFonts w:ascii="Calibri" w:eastAsia="Times New Roman" w:hAnsi="Calibri"/>
                <w:sz w:val="26"/>
                <w:szCs w:val="26"/>
              </w:rPr>
              <w:t>Weht</w:t>
            </w:r>
            <w:proofErr w:type="gram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heut noch feuchte Luft.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Und wer als frommer Pilger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Frühmorgens ihr genaht: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  <w:t xml:space="preserve">|: Weh ihm! Als </w:t>
            </w:r>
            <w:proofErr w:type="spellStart"/>
            <w:r w:rsidRPr="00C87FB6">
              <w:rPr>
                <w:rFonts w:ascii="Calibri" w:eastAsia="Times New Roman" w:hAnsi="Calibri"/>
                <w:sz w:val="26"/>
                <w:szCs w:val="26"/>
              </w:rPr>
              <w:t>Weinvertilger</w:t>
            </w:r>
            <w:proofErr w:type="spell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</w:t>
            </w:r>
            <w:r w:rsidRPr="00C87FB6">
              <w:rPr>
                <w:rFonts w:ascii="Calibri" w:eastAsia="Times New Roman" w:hAnsi="Calibri"/>
                <w:sz w:val="26"/>
                <w:szCs w:val="26"/>
              </w:rPr>
              <w:br/>
            </w:r>
            <w:proofErr w:type="gramStart"/>
            <w:r w:rsidRPr="00C87FB6">
              <w:rPr>
                <w:rFonts w:ascii="Calibri" w:eastAsia="Times New Roman" w:hAnsi="Calibri"/>
                <w:sz w:val="26"/>
                <w:szCs w:val="26"/>
              </w:rPr>
              <w:t>Durchtobt</w:t>
            </w:r>
            <w:proofErr w:type="gramEnd"/>
            <w:r w:rsidRPr="00C87FB6">
              <w:rPr>
                <w:rFonts w:ascii="Calibri" w:eastAsia="Times New Roman" w:hAnsi="Calibri"/>
                <w:sz w:val="26"/>
                <w:szCs w:val="26"/>
              </w:rPr>
              <w:t xml:space="preserve"> er nachts die Stadt! :|</w:t>
            </w:r>
          </w:p>
        </w:tc>
      </w:tr>
    </w:tbl>
    <w:p w14:paraId="45C63C1E" w14:textId="62CC4172" w:rsidR="002E5AC9" w:rsidRPr="00316E89" w:rsidRDefault="002E5AC9" w:rsidP="002E5AC9">
      <w:pPr>
        <w:rPr>
          <w:rFonts w:ascii="Calibri" w:hAnsi="Calibri"/>
          <w:b/>
          <w:sz w:val="32"/>
          <w:szCs w:val="32"/>
        </w:rPr>
      </w:pPr>
      <w:r w:rsidRPr="00316E89">
        <w:rPr>
          <w:rFonts w:ascii="Calibri" w:hAnsi="Calibri"/>
          <w:b/>
          <w:sz w:val="32"/>
          <w:szCs w:val="32"/>
        </w:rPr>
        <w:lastRenderedPageBreak/>
        <w:t>Preisend mit viel schönen Reden</w:t>
      </w:r>
    </w:p>
    <w:p w14:paraId="38442CFE" w14:textId="77777777" w:rsidR="00316E89" w:rsidRDefault="00316E89" w:rsidP="002E5AC9">
      <w:pPr>
        <w:rPr>
          <w:rFonts w:ascii="Calibri" w:hAnsi="Calibri"/>
          <w:sz w:val="26"/>
          <w:szCs w:val="26"/>
        </w:rPr>
      </w:pPr>
    </w:p>
    <w:p w14:paraId="674D01D0" w14:textId="104B6A92" w:rsidR="00316E89" w:rsidRDefault="002E5AC9" w:rsidP="002E5AC9">
      <w:pPr>
        <w:rPr>
          <w:rFonts w:ascii="Calibri" w:hAnsi="Calibri"/>
          <w:color w:val="008000"/>
          <w:sz w:val="26"/>
          <w:szCs w:val="26"/>
        </w:rPr>
      </w:pPr>
      <w:r w:rsidRPr="00C87FB6">
        <w:rPr>
          <w:rFonts w:ascii="Calibri" w:hAnsi="Calibri"/>
          <w:sz w:val="26"/>
          <w:szCs w:val="26"/>
        </w:rPr>
        <w:t>Chor</w:t>
      </w:r>
      <w:r w:rsidR="00316E89">
        <w:rPr>
          <w:rFonts w:ascii="Calibri" w:hAnsi="Calibri"/>
          <w:sz w:val="26"/>
          <w:szCs w:val="26"/>
        </w:rPr>
        <w:t xml:space="preserve">, </w:t>
      </w:r>
      <w:r w:rsidRPr="00C87FB6">
        <w:rPr>
          <w:rFonts w:ascii="Calibri" w:hAnsi="Calibri"/>
          <w:color w:val="FF0000"/>
          <w:sz w:val="26"/>
          <w:szCs w:val="26"/>
        </w:rPr>
        <w:t xml:space="preserve">Der Fürst von </w:t>
      </w:r>
      <w:proofErr w:type="spellStart"/>
      <w:proofErr w:type="gramStart"/>
      <w:r w:rsidRPr="00C87FB6">
        <w:rPr>
          <w:rFonts w:ascii="Calibri" w:hAnsi="Calibri"/>
          <w:color w:val="FF0000"/>
          <w:sz w:val="26"/>
          <w:szCs w:val="26"/>
        </w:rPr>
        <w:t>Sachsen</w:t>
      </w:r>
      <w:r w:rsidR="00316E89">
        <w:rPr>
          <w:rFonts w:ascii="Calibri" w:hAnsi="Calibri"/>
          <w:color w:val="FF0000"/>
          <w:sz w:val="26"/>
          <w:szCs w:val="26"/>
        </w:rPr>
        <w:t>,</w:t>
      </w:r>
      <w:r w:rsidRPr="00C87FB6">
        <w:rPr>
          <w:rFonts w:ascii="Calibri" w:hAnsi="Calibri"/>
          <w:color w:val="0000FF"/>
          <w:sz w:val="26"/>
          <w:szCs w:val="26"/>
        </w:rPr>
        <w:t>Der</w:t>
      </w:r>
      <w:proofErr w:type="spellEnd"/>
      <w:proofErr w:type="gramEnd"/>
      <w:r w:rsidRPr="00C87FB6">
        <w:rPr>
          <w:rFonts w:ascii="Calibri" w:hAnsi="Calibri"/>
          <w:color w:val="0000FF"/>
          <w:sz w:val="26"/>
          <w:szCs w:val="26"/>
        </w:rPr>
        <w:t xml:space="preserve"> Kurfürst von dem Rhein</w:t>
      </w:r>
      <w:r w:rsidR="00316E89">
        <w:rPr>
          <w:rFonts w:ascii="Calibri" w:hAnsi="Calibri"/>
          <w:color w:val="0000FF"/>
          <w:sz w:val="26"/>
          <w:szCs w:val="26"/>
        </w:rPr>
        <w:t xml:space="preserve">, </w:t>
      </w:r>
      <w:r w:rsidRPr="00C87FB6">
        <w:rPr>
          <w:rFonts w:ascii="Calibri" w:hAnsi="Calibri"/>
          <w:color w:val="008000"/>
          <w:sz w:val="26"/>
          <w:szCs w:val="26"/>
        </w:rPr>
        <w:t>Ludwig von Bayern</w:t>
      </w:r>
      <w:r w:rsidR="00316E89">
        <w:rPr>
          <w:rFonts w:ascii="Calibri" w:hAnsi="Calibri"/>
          <w:color w:val="008000"/>
          <w:sz w:val="26"/>
          <w:szCs w:val="26"/>
        </w:rPr>
        <w:t xml:space="preserve">, </w:t>
      </w:r>
    </w:p>
    <w:p w14:paraId="3B119851" w14:textId="2A7861CF" w:rsidR="002E5AC9" w:rsidRPr="00796D24" w:rsidRDefault="002E5AC9" w:rsidP="002E5AC9">
      <w:pPr>
        <w:rPr>
          <w:rFonts w:ascii="Calibri" w:hAnsi="Calibri"/>
          <w:i/>
          <w:iCs/>
          <w:sz w:val="26"/>
          <w:szCs w:val="26"/>
        </w:rPr>
      </w:pPr>
      <w:r w:rsidRPr="00796D24">
        <w:rPr>
          <w:rFonts w:ascii="Calibri" w:hAnsi="Calibri"/>
          <w:b/>
          <w:bCs/>
          <w:i/>
          <w:iCs/>
          <w:color w:val="5F497A" w:themeColor="accent4" w:themeShade="BF"/>
          <w:sz w:val="26"/>
          <w:szCs w:val="26"/>
        </w:rPr>
        <w:t>Graf Eberhard</w:t>
      </w:r>
    </w:p>
    <w:p w14:paraId="2D0D3EA2" w14:textId="7DE719F4" w:rsidR="002E5AC9" w:rsidRPr="00F23A43" w:rsidRDefault="002E5AC9" w:rsidP="002E5AC9">
      <w:pPr>
        <w:rPr>
          <w:rFonts w:ascii="Calibri" w:hAnsi="Calibri"/>
          <w:color w:val="000000" w:themeColor="text1"/>
          <w:sz w:val="26"/>
          <w:szCs w:val="26"/>
        </w:rPr>
      </w:pPr>
    </w:p>
    <w:p w14:paraId="25DBAA44" w14:textId="638703FD" w:rsidR="00F23A43" w:rsidRPr="00F23A43" w:rsidRDefault="00F23A43" w:rsidP="00F23A43">
      <w:pPr>
        <w:tabs>
          <w:tab w:val="left" w:pos="3710"/>
        </w:tabs>
        <w:rPr>
          <w:rFonts w:ascii="Calibri" w:hAnsi="Calibri"/>
          <w:color w:val="000000" w:themeColor="text1"/>
          <w:sz w:val="26"/>
          <w:szCs w:val="26"/>
        </w:rPr>
      </w:pPr>
      <w:r w:rsidRPr="00F23A43">
        <w:rPr>
          <w:rFonts w:ascii="Calibri" w:hAnsi="Calibri"/>
          <w:color w:val="000000" w:themeColor="text1"/>
          <w:sz w:val="26"/>
          <w:szCs w:val="26"/>
        </w:rPr>
        <w:t xml:space="preserve">Die unterstrichenen Textteile werden </w:t>
      </w:r>
      <w:r w:rsidR="00274AE5">
        <w:rPr>
          <w:rFonts w:ascii="Calibri" w:hAnsi="Calibri"/>
          <w:color w:val="000000" w:themeColor="text1"/>
          <w:sz w:val="26"/>
          <w:szCs w:val="26"/>
        </w:rPr>
        <w:t xml:space="preserve">zeilenweise </w:t>
      </w:r>
      <w:r w:rsidRPr="00F23A43">
        <w:rPr>
          <w:rFonts w:ascii="Calibri" w:hAnsi="Calibri"/>
          <w:color w:val="000000" w:themeColor="text1"/>
          <w:sz w:val="26"/>
          <w:szCs w:val="26"/>
        </w:rPr>
        <w:t>wiederholt, aber nicht vom Chor gesungen,</w:t>
      </w:r>
      <w:r w:rsidR="00796D24">
        <w:rPr>
          <w:rFonts w:ascii="Calibri" w:hAnsi="Calibri"/>
          <w:color w:val="000000" w:themeColor="text1"/>
          <w:sz w:val="26"/>
          <w:szCs w:val="26"/>
        </w:rPr>
        <w:t xml:space="preserve"> wenn sie im Solo liegen.</w:t>
      </w:r>
    </w:p>
    <w:p w14:paraId="02C5A1AF" w14:textId="72D87536" w:rsidR="00316E89" w:rsidRDefault="00316E89" w:rsidP="002E5AC9">
      <w:pPr>
        <w:rPr>
          <w:rFonts w:ascii="Calibri" w:hAnsi="Calibri"/>
          <w:color w:val="0000FF"/>
          <w:sz w:val="26"/>
          <w:szCs w:val="26"/>
        </w:rPr>
      </w:pPr>
    </w:p>
    <w:p w14:paraId="75159320" w14:textId="77777777" w:rsidR="00316E89" w:rsidRPr="00C87FB6" w:rsidRDefault="00316E89" w:rsidP="002E5AC9">
      <w:pPr>
        <w:rPr>
          <w:rFonts w:ascii="Calibri" w:hAnsi="Calibri"/>
          <w:color w:val="0000FF"/>
          <w:sz w:val="26"/>
          <w:szCs w:val="2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4"/>
        <w:gridCol w:w="4268"/>
      </w:tblGrid>
      <w:tr w:rsidR="00316E89" w14:paraId="4DF311A3" w14:textId="77777777" w:rsidTr="00F23A43">
        <w:tc>
          <w:tcPr>
            <w:tcW w:w="0" w:type="auto"/>
          </w:tcPr>
          <w:p w14:paraId="6ABB48A5" w14:textId="77777777" w:rsidR="00316E89" w:rsidRDefault="00316E89" w:rsidP="00316E89">
            <w:pPr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1.</w:t>
            </w:r>
            <w:r w:rsidRPr="00316E89">
              <w:rPr>
                <w:rFonts w:ascii="Calibri" w:hAnsi="Calibri"/>
                <w:sz w:val="26"/>
                <w:szCs w:val="26"/>
              </w:rPr>
              <w:t>Preisend mit viel schönen Reden</w:t>
            </w:r>
          </w:p>
          <w:p w14:paraId="1EF39082" w14:textId="735C145B" w:rsidR="00316E89" w:rsidRDefault="00316E89" w:rsidP="00316E89">
            <w:pPr>
              <w:rPr>
                <w:rFonts w:ascii="Calibri" w:hAnsi="Calibri"/>
                <w:sz w:val="26"/>
                <w:szCs w:val="26"/>
              </w:rPr>
            </w:pPr>
            <w:r w:rsidRPr="00F23A43">
              <w:rPr>
                <w:rFonts w:ascii="Calibri" w:hAnsi="Calibri"/>
                <w:sz w:val="26"/>
                <w:szCs w:val="26"/>
                <w:u w:val="single"/>
              </w:rPr>
              <w:t>Ihrer Länder Wert und Zahl,</w:t>
            </w:r>
            <w:r w:rsidRPr="00F23A43">
              <w:rPr>
                <w:rFonts w:ascii="Calibri" w:hAnsi="Calibri"/>
                <w:sz w:val="26"/>
                <w:szCs w:val="26"/>
                <w:u w:val="single"/>
              </w:rPr>
              <w:br/>
            </w:r>
            <w:r w:rsidRPr="00274AE5">
              <w:rPr>
                <w:rFonts w:ascii="Calibri" w:hAnsi="Calibri"/>
                <w:sz w:val="26"/>
                <w:szCs w:val="26"/>
                <w:u w:val="single"/>
              </w:rPr>
              <w:t>Saßen viele deutsche Fürsten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F23A43">
              <w:rPr>
                <w:rFonts w:ascii="Calibri" w:hAnsi="Calibri"/>
                <w:sz w:val="26"/>
                <w:szCs w:val="26"/>
                <w:u w:val="single"/>
              </w:rPr>
              <w:t>Einst zu Worms im Kaisersaal.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>
              <w:rPr>
                <w:rFonts w:ascii="Calibri" w:hAnsi="Calibri"/>
                <w:color w:val="FF0000"/>
                <w:sz w:val="26"/>
                <w:szCs w:val="26"/>
              </w:rPr>
              <w:t xml:space="preserve">2. </w:t>
            </w:r>
            <w:r w:rsidRPr="00316E89">
              <w:rPr>
                <w:rFonts w:ascii="Calibri" w:hAnsi="Calibri"/>
                <w:color w:val="FF0000"/>
                <w:sz w:val="26"/>
                <w:szCs w:val="26"/>
              </w:rPr>
              <w:t xml:space="preserve">„Herrlich“, </w:t>
            </w:r>
            <w:r w:rsidRPr="00316E89">
              <w:rPr>
                <w:rFonts w:ascii="Calibri" w:hAnsi="Calibri"/>
                <w:sz w:val="26"/>
                <w:szCs w:val="26"/>
              </w:rPr>
              <w:t xml:space="preserve">sprach der Fürst von </w:t>
            </w:r>
            <w:proofErr w:type="gramStart"/>
            <w:r w:rsidRPr="00316E89">
              <w:rPr>
                <w:rFonts w:ascii="Calibri" w:hAnsi="Calibri"/>
                <w:sz w:val="26"/>
                <w:szCs w:val="26"/>
              </w:rPr>
              <w:t>Sachsen,</w:t>
            </w:r>
            <w:r w:rsidR="00F23A43">
              <w:rPr>
                <w:rFonts w:ascii="Calibri" w:hAnsi="Calibri"/>
                <w:sz w:val="26"/>
                <w:szCs w:val="26"/>
              </w:rPr>
              <w:t xml:space="preserve">   </w:t>
            </w:r>
            <w:proofErr w:type="gramEnd"/>
            <w:r w:rsidR="00F23A43">
              <w:rPr>
                <w:rFonts w:ascii="Calibri" w:hAnsi="Calibri"/>
                <w:sz w:val="26"/>
                <w:szCs w:val="26"/>
              </w:rPr>
              <w:t xml:space="preserve">  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F23A43">
              <w:rPr>
                <w:rFonts w:ascii="Calibri" w:hAnsi="Calibri"/>
                <w:color w:val="FF0000"/>
                <w:sz w:val="26"/>
                <w:szCs w:val="26"/>
                <w:u w:val="single"/>
              </w:rPr>
              <w:t>„Ist mein Land und seine Macht;</w:t>
            </w:r>
            <w:r w:rsidRPr="00316E89">
              <w:rPr>
                <w:rFonts w:ascii="Calibri" w:hAnsi="Calibri"/>
                <w:color w:val="FF0000"/>
                <w:sz w:val="26"/>
                <w:szCs w:val="26"/>
              </w:rPr>
              <w:br/>
            </w:r>
            <w:r w:rsidRPr="00274AE5">
              <w:rPr>
                <w:rFonts w:ascii="Calibri" w:hAnsi="Calibri"/>
                <w:color w:val="FF0000"/>
                <w:sz w:val="26"/>
                <w:szCs w:val="26"/>
                <w:u w:val="single"/>
              </w:rPr>
              <w:t>Silber hegen seine Berge</w:t>
            </w:r>
            <w:r w:rsidRPr="00274AE5">
              <w:rPr>
                <w:rFonts w:ascii="Calibri" w:hAnsi="Calibri"/>
                <w:color w:val="FF0000"/>
                <w:sz w:val="26"/>
                <w:szCs w:val="26"/>
                <w:u w:val="single"/>
              </w:rPr>
              <w:br/>
              <w:t>Wohl in manchem tiefen</w:t>
            </w:r>
            <w:r w:rsidRPr="00F23A43">
              <w:rPr>
                <w:rFonts w:ascii="Calibri" w:hAnsi="Calibri"/>
                <w:color w:val="FF0000"/>
                <w:sz w:val="26"/>
                <w:szCs w:val="26"/>
                <w:u w:val="single"/>
              </w:rPr>
              <w:t xml:space="preserve"> Schacht.“</w:t>
            </w:r>
            <w:r w:rsidRPr="00316E89">
              <w:rPr>
                <w:rFonts w:ascii="Calibri" w:hAnsi="Calibri"/>
                <w:color w:val="FF0000"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>
              <w:rPr>
                <w:rFonts w:ascii="Calibri" w:hAnsi="Calibri"/>
                <w:color w:val="0000FF"/>
                <w:sz w:val="26"/>
                <w:szCs w:val="26"/>
              </w:rPr>
              <w:t xml:space="preserve">3. </w:t>
            </w:r>
            <w:r w:rsidRPr="00316E89">
              <w:rPr>
                <w:rFonts w:ascii="Calibri" w:hAnsi="Calibri"/>
                <w:color w:val="0000FF"/>
                <w:sz w:val="26"/>
                <w:szCs w:val="26"/>
              </w:rPr>
              <w:t xml:space="preserve">„Seht mein Land in </w:t>
            </w:r>
            <w:proofErr w:type="spellStart"/>
            <w:r w:rsidRPr="00316E89">
              <w:rPr>
                <w:rFonts w:ascii="Calibri" w:hAnsi="Calibri"/>
                <w:color w:val="0000FF"/>
                <w:sz w:val="26"/>
                <w:szCs w:val="26"/>
              </w:rPr>
              <w:t>üpp'ger</w:t>
            </w:r>
            <w:proofErr w:type="spellEnd"/>
            <w:r w:rsidRPr="00316E89">
              <w:rPr>
                <w:rFonts w:ascii="Calibri" w:hAnsi="Calibri"/>
                <w:color w:val="0000FF"/>
                <w:sz w:val="26"/>
                <w:szCs w:val="26"/>
              </w:rPr>
              <w:t xml:space="preserve"> Fülle,“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F23A43">
              <w:rPr>
                <w:rFonts w:ascii="Calibri" w:hAnsi="Calibri"/>
                <w:sz w:val="26"/>
                <w:szCs w:val="26"/>
                <w:u w:val="single"/>
              </w:rPr>
              <w:t>Sprach der Kurfürst von dem Rhein,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274AE5">
              <w:rPr>
                <w:rFonts w:ascii="Calibri" w:hAnsi="Calibri"/>
                <w:color w:val="0000FF"/>
                <w:sz w:val="26"/>
                <w:szCs w:val="26"/>
                <w:u w:val="single"/>
              </w:rPr>
              <w:t>„</w:t>
            </w:r>
            <w:proofErr w:type="spellStart"/>
            <w:r w:rsidRPr="00274AE5">
              <w:rPr>
                <w:rFonts w:ascii="Calibri" w:hAnsi="Calibri"/>
                <w:color w:val="0000FF"/>
                <w:sz w:val="26"/>
                <w:szCs w:val="26"/>
                <w:u w:val="single"/>
              </w:rPr>
              <w:t>Goldne</w:t>
            </w:r>
            <w:proofErr w:type="spellEnd"/>
            <w:r w:rsidRPr="00274AE5">
              <w:rPr>
                <w:rFonts w:ascii="Calibri" w:hAnsi="Calibri"/>
                <w:color w:val="0000FF"/>
                <w:sz w:val="26"/>
                <w:szCs w:val="26"/>
                <w:u w:val="single"/>
              </w:rPr>
              <w:t xml:space="preserve"> Saaten in den Tälern,</w:t>
            </w:r>
            <w:r w:rsidRPr="00316E89">
              <w:rPr>
                <w:rFonts w:ascii="Calibri" w:hAnsi="Calibri"/>
                <w:color w:val="0000FF"/>
                <w:sz w:val="26"/>
                <w:szCs w:val="26"/>
              </w:rPr>
              <w:br/>
            </w:r>
            <w:r w:rsidRPr="00F23A43">
              <w:rPr>
                <w:rFonts w:ascii="Calibri" w:hAnsi="Calibri"/>
                <w:color w:val="0000FF"/>
                <w:sz w:val="26"/>
                <w:szCs w:val="26"/>
                <w:u w:val="single"/>
              </w:rPr>
              <w:t>Auf den Bergen edlen Wein!“</w:t>
            </w:r>
            <w:r w:rsidRPr="00316E89">
              <w:rPr>
                <w:rFonts w:ascii="Calibri" w:hAnsi="Calibri"/>
                <w:color w:val="0000FF"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>
              <w:rPr>
                <w:rFonts w:ascii="Calibri" w:hAnsi="Calibri"/>
                <w:color w:val="008000"/>
                <w:sz w:val="26"/>
                <w:szCs w:val="26"/>
              </w:rPr>
              <w:t xml:space="preserve">4. </w:t>
            </w:r>
            <w:r w:rsidRPr="00316E89">
              <w:rPr>
                <w:rFonts w:ascii="Calibri" w:hAnsi="Calibri"/>
                <w:color w:val="008000"/>
                <w:sz w:val="26"/>
                <w:szCs w:val="26"/>
              </w:rPr>
              <w:t>„Große Städte, reiche Klöster!“,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F23A43">
              <w:rPr>
                <w:rFonts w:ascii="Calibri" w:hAnsi="Calibri"/>
                <w:sz w:val="26"/>
                <w:szCs w:val="26"/>
                <w:u w:val="single"/>
              </w:rPr>
              <w:t>Ludwig, Herr zu Bayern sprach.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274AE5">
              <w:rPr>
                <w:rFonts w:ascii="Calibri" w:hAnsi="Calibri"/>
                <w:color w:val="008000"/>
                <w:sz w:val="26"/>
                <w:szCs w:val="26"/>
                <w:u w:val="single"/>
              </w:rPr>
              <w:t xml:space="preserve">„Schaffen, </w:t>
            </w:r>
            <w:proofErr w:type="spellStart"/>
            <w:r w:rsidRPr="00274AE5">
              <w:rPr>
                <w:rFonts w:ascii="Calibri" w:hAnsi="Calibri"/>
                <w:color w:val="008000"/>
                <w:sz w:val="26"/>
                <w:szCs w:val="26"/>
                <w:u w:val="single"/>
              </w:rPr>
              <w:t>daß</w:t>
            </w:r>
            <w:proofErr w:type="spellEnd"/>
            <w:r w:rsidRPr="00274AE5">
              <w:rPr>
                <w:rFonts w:ascii="Calibri" w:hAnsi="Calibri"/>
                <w:color w:val="008000"/>
                <w:sz w:val="26"/>
                <w:szCs w:val="26"/>
                <w:u w:val="single"/>
              </w:rPr>
              <w:t xml:space="preserve"> mein Land dem euren</w:t>
            </w:r>
            <w:r w:rsidRPr="00316E89">
              <w:rPr>
                <w:rFonts w:ascii="Calibri" w:hAnsi="Calibri"/>
                <w:color w:val="008000"/>
                <w:sz w:val="26"/>
                <w:szCs w:val="26"/>
              </w:rPr>
              <w:br/>
            </w:r>
            <w:r w:rsidRPr="00F23A43">
              <w:rPr>
                <w:rFonts w:ascii="Calibri" w:hAnsi="Calibri"/>
                <w:color w:val="008000"/>
                <w:sz w:val="26"/>
                <w:szCs w:val="26"/>
                <w:u w:val="single"/>
              </w:rPr>
              <w:t>wohl nicht steht an Schätzen nach.“</w:t>
            </w:r>
            <w:r w:rsidRPr="00316E89">
              <w:rPr>
                <w:rFonts w:ascii="Calibri" w:hAnsi="Calibri"/>
                <w:color w:val="008000"/>
                <w:sz w:val="26"/>
                <w:szCs w:val="26"/>
              </w:rPr>
              <w:br/>
            </w:r>
          </w:p>
        </w:tc>
        <w:tc>
          <w:tcPr>
            <w:tcW w:w="0" w:type="auto"/>
          </w:tcPr>
          <w:p w14:paraId="33CC6492" w14:textId="1AD59C71" w:rsidR="00316E89" w:rsidRPr="00316E89" w:rsidRDefault="00316E89" w:rsidP="00316E89">
            <w:pPr>
              <w:rPr>
                <w:rFonts w:ascii="Calibri" w:hAnsi="Calibri"/>
                <w:sz w:val="26"/>
                <w:szCs w:val="26"/>
              </w:rPr>
            </w:pPr>
            <w:r w:rsidRPr="00316E89">
              <w:rPr>
                <w:rFonts w:ascii="Calibri" w:hAnsi="Calibri"/>
                <w:sz w:val="26"/>
                <w:szCs w:val="26"/>
              </w:rPr>
              <w:t>5</w:t>
            </w:r>
            <w:r>
              <w:rPr>
                <w:rFonts w:ascii="Calibri" w:hAnsi="Calibri"/>
                <w:sz w:val="26"/>
                <w:szCs w:val="26"/>
              </w:rPr>
              <w:t>.</w:t>
            </w:r>
            <w:r w:rsidRPr="00316E89">
              <w:rPr>
                <w:rFonts w:ascii="Calibri" w:hAnsi="Calibri"/>
                <w:sz w:val="26"/>
                <w:szCs w:val="26"/>
              </w:rPr>
              <w:t xml:space="preserve"> Eberhard, der mit dem Barte,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sz w:val="26"/>
                <w:szCs w:val="26"/>
                <w:u w:val="single"/>
              </w:rPr>
              <w:t>Württembergs geliebter Herr,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proofErr w:type="gramStart"/>
            <w:r w:rsidRPr="00274AE5">
              <w:rPr>
                <w:rFonts w:ascii="Calibri" w:hAnsi="Calibri"/>
                <w:sz w:val="26"/>
                <w:szCs w:val="26"/>
                <w:u w:val="single"/>
              </w:rPr>
              <w:t>Sprach</w:t>
            </w:r>
            <w:proofErr w:type="gramEnd"/>
            <w:r w:rsidRPr="00274AE5">
              <w:rPr>
                <w:rFonts w:ascii="Calibri" w:hAnsi="Calibri"/>
                <w:sz w:val="26"/>
                <w:szCs w:val="26"/>
                <w:u w:val="single"/>
              </w:rPr>
              <w:t xml:space="preserve">: </w:t>
            </w:r>
            <w:r w:rsidRPr="00274AE5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  <w:u w:val="single"/>
              </w:rPr>
              <w:t>„Mein Land hat kleine Städte,</w:t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</w:rPr>
              <w:br/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  <w:u w:val="single"/>
              </w:rPr>
              <w:t>Trägt nicht Berge silberschwer;</w:t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</w:rPr>
              <w:br/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</w:rPr>
              <w:br/>
              <w:t>6. Doch ein Kleinod hält's verborgen:</w:t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</w:rPr>
              <w:br/>
            </w:r>
            <w:proofErr w:type="spellStart"/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  <w:u w:val="single"/>
              </w:rPr>
              <w:t>Daß</w:t>
            </w:r>
            <w:proofErr w:type="spellEnd"/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  <w:u w:val="single"/>
              </w:rPr>
              <w:t xml:space="preserve"> in Wäldern, noch so groß,</w:t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</w:rPr>
              <w:br/>
            </w:r>
            <w:r w:rsidRPr="00274AE5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  <w:u w:val="single"/>
              </w:rPr>
              <w:t>Ich mein Haupt kann kühnlich legen</w:t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</w:rPr>
              <w:br/>
            </w:r>
            <w:r w:rsidRPr="00796D24">
              <w:rPr>
                <w:rFonts w:ascii="Calibri" w:hAnsi="Calibri"/>
                <w:b/>
                <w:bCs/>
                <w:i/>
                <w:iCs/>
                <w:color w:val="5F497A" w:themeColor="accent4" w:themeShade="BF"/>
                <w:sz w:val="26"/>
                <w:szCs w:val="26"/>
                <w:u w:val="single"/>
              </w:rPr>
              <w:t>Jedem Untertan in Schoß.“</w:t>
            </w:r>
            <w:r w:rsidRPr="00796D24">
              <w:rPr>
                <w:rFonts w:ascii="Calibri" w:hAnsi="Calibri"/>
                <w:i/>
                <w:iCs/>
                <w:color w:val="5F497A" w:themeColor="accent4" w:themeShade="BF"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sz w:val="26"/>
                <w:szCs w:val="26"/>
              </w:rPr>
              <w:br/>
              <w:t>7. Und es rief der Herr von Sachsen,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sz w:val="26"/>
                <w:szCs w:val="26"/>
                <w:u w:val="single"/>
              </w:rPr>
              <w:t>Der von Bayern, der vom Rhein:</w:t>
            </w:r>
            <w:r w:rsidRPr="00316E89">
              <w:rPr>
                <w:rFonts w:ascii="Calibri" w:hAnsi="Calibri"/>
                <w:sz w:val="26"/>
                <w:szCs w:val="26"/>
              </w:rPr>
              <w:br/>
            </w:r>
            <w:r w:rsidRPr="00274AE5">
              <w:rPr>
                <w:rFonts w:ascii="Calibri" w:hAnsi="Calibri"/>
                <w:sz w:val="26"/>
                <w:szCs w:val="26"/>
                <w:u w:val="single"/>
              </w:rPr>
              <w:t>„Graf im Bart! Ihr seid der Reichste!</w:t>
            </w:r>
            <w:r w:rsidRPr="00316E89">
              <w:rPr>
                <w:rFonts w:ascii="Calibri" w:hAnsi="Calibri"/>
                <w:sz w:val="26"/>
                <w:szCs w:val="26"/>
                <w:u w:val="single"/>
              </w:rPr>
              <w:br/>
              <w:t>Euer Land trägt Edelstein!“</w:t>
            </w:r>
          </w:p>
          <w:p w14:paraId="00FB90EA" w14:textId="77777777" w:rsidR="00316E89" w:rsidRDefault="00316E89" w:rsidP="002E5AC9">
            <w:pPr>
              <w:rPr>
                <w:rFonts w:ascii="Calibri" w:hAnsi="Calibri"/>
                <w:sz w:val="26"/>
                <w:szCs w:val="26"/>
              </w:rPr>
            </w:pPr>
          </w:p>
        </w:tc>
      </w:tr>
    </w:tbl>
    <w:p w14:paraId="70289335" w14:textId="77777777" w:rsidR="002E5AC9" w:rsidRPr="00C87FB6" w:rsidRDefault="002E5AC9" w:rsidP="002E5AC9">
      <w:pPr>
        <w:rPr>
          <w:rFonts w:ascii="Calibri" w:hAnsi="Calibri"/>
          <w:sz w:val="26"/>
          <w:szCs w:val="26"/>
        </w:rPr>
      </w:pPr>
    </w:p>
    <w:p w14:paraId="5FA44799" w14:textId="33B07BA9" w:rsidR="002E5AC9" w:rsidRPr="00316E89" w:rsidRDefault="002E5AC9" w:rsidP="00316E89">
      <w:pPr>
        <w:ind w:left="360"/>
        <w:rPr>
          <w:rFonts w:ascii="Calibri" w:hAnsi="Calibri"/>
          <w:sz w:val="26"/>
          <w:szCs w:val="26"/>
        </w:rPr>
      </w:pPr>
      <w:r w:rsidRPr="00316E89">
        <w:rPr>
          <w:rFonts w:ascii="Calibri" w:hAnsi="Calibri"/>
          <w:sz w:val="26"/>
          <w:szCs w:val="26"/>
        </w:rPr>
        <w:br/>
      </w:r>
    </w:p>
    <w:p w14:paraId="3C5B8F6D" w14:textId="77777777" w:rsidR="002E5AC9" w:rsidRPr="00C87FB6" w:rsidRDefault="002E5AC9" w:rsidP="002E5AC9">
      <w:pPr>
        <w:rPr>
          <w:rFonts w:ascii="Calibri" w:hAnsi="Calibri"/>
          <w:sz w:val="26"/>
          <w:szCs w:val="26"/>
        </w:rPr>
      </w:pPr>
    </w:p>
    <w:p w14:paraId="1F9A1015" w14:textId="77777777" w:rsidR="002E5AC9" w:rsidRPr="00C87FB6" w:rsidRDefault="002E5AC9" w:rsidP="002E5AC9">
      <w:pPr>
        <w:rPr>
          <w:rFonts w:ascii="Calibri" w:hAnsi="Calibri"/>
          <w:sz w:val="26"/>
          <w:szCs w:val="26"/>
        </w:rPr>
      </w:pPr>
    </w:p>
    <w:p w14:paraId="7467B40B" w14:textId="77777777" w:rsidR="00834A31" w:rsidRPr="00C87FB6" w:rsidRDefault="00834A31">
      <w:pPr>
        <w:rPr>
          <w:rFonts w:ascii="Calibri" w:hAnsi="Calibri"/>
          <w:b/>
          <w:sz w:val="26"/>
          <w:szCs w:val="26"/>
        </w:rPr>
      </w:pPr>
      <w:r w:rsidRPr="00C87FB6">
        <w:rPr>
          <w:rFonts w:ascii="Calibri" w:hAnsi="Calibri"/>
          <w:b/>
          <w:sz w:val="26"/>
          <w:szCs w:val="26"/>
        </w:rPr>
        <w:br w:type="page"/>
      </w:r>
    </w:p>
    <w:p w14:paraId="4972EF99" w14:textId="52939D00" w:rsidR="002E5AC9" w:rsidRPr="00316E89" w:rsidRDefault="002E5AC9" w:rsidP="002E5AC9">
      <w:pPr>
        <w:rPr>
          <w:rFonts w:ascii="Calibri" w:hAnsi="Calibri"/>
          <w:bCs/>
          <w:sz w:val="32"/>
          <w:szCs w:val="32"/>
        </w:rPr>
      </w:pPr>
      <w:r w:rsidRPr="00316E89">
        <w:rPr>
          <w:rFonts w:ascii="Calibri" w:hAnsi="Calibri"/>
          <w:b/>
          <w:sz w:val="32"/>
          <w:szCs w:val="32"/>
        </w:rPr>
        <w:lastRenderedPageBreak/>
        <w:t>Wütend wälzt sich einst im Bette</w:t>
      </w:r>
    </w:p>
    <w:p w14:paraId="57B0E083" w14:textId="77777777" w:rsidR="00E859F4" w:rsidRDefault="00E859F4" w:rsidP="00C87FB6">
      <w:pPr>
        <w:rPr>
          <w:rFonts w:ascii="Calibri" w:hAnsi="Calibri"/>
          <w:bCs/>
          <w:sz w:val="26"/>
          <w:szCs w:val="26"/>
        </w:rPr>
      </w:pPr>
    </w:p>
    <w:p w14:paraId="0061B613" w14:textId="5922B669" w:rsidR="00C87FB6" w:rsidRPr="00C87FB6" w:rsidRDefault="00C87FB6" w:rsidP="00C87FB6">
      <w:pPr>
        <w:rPr>
          <w:rFonts w:ascii="Calibri" w:hAnsi="Calibri"/>
          <w:bCs/>
          <w:sz w:val="26"/>
          <w:szCs w:val="26"/>
        </w:rPr>
      </w:pPr>
      <w:r w:rsidRPr="00C87FB6">
        <w:rPr>
          <w:rFonts w:ascii="Calibri" w:hAnsi="Calibri"/>
          <w:bCs/>
          <w:sz w:val="26"/>
          <w:szCs w:val="26"/>
        </w:rPr>
        <w:t>(von den Wiederholungen am Ende der Strophen wird jeweils die zweite vo</w:t>
      </w:r>
      <w:r w:rsidR="009F45BF">
        <w:rPr>
          <w:rFonts w:ascii="Calibri" w:hAnsi="Calibri"/>
          <w:bCs/>
          <w:sz w:val="26"/>
          <w:szCs w:val="26"/>
        </w:rPr>
        <w:t xml:space="preserve">m </w:t>
      </w:r>
      <w:r w:rsidR="00F23A43">
        <w:rPr>
          <w:rFonts w:ascii="Calibri" w:hAnsi="Calibri"/>
          <w:bCs/>
          <w:sz w:val="26"/>
          <w:szCs w:val="26"/>
        </w:rPr>
        <w:t>Chor</w:t>
      </w:r>
      <w:r w:rsidR="009F45BF">
        <w:rPr>
          <w:rFonts w:ascii="Calibri" w:hAnsi="Calibri"/>
          <w:bCs/>
          <w:sz w:val="26"/>
          <w:szCs w:val="26"/>
        </w:rPr>
        <w:t xml:space="preserve"> </w:t>
      </w:r>
      <w:r w:rsidRPr="00C87FB6">
        <w:rPr>
          <w:rFonts w:ascii="Calibri" w:hAnsi="Calibri"/>
          <w:bCs/>
          <w:sz w:val="26"/>
          <w:szCs w:val="26"/>
        </w:rPr>
        <w:t>gesungen).</w:t>
      </w:r>
    </w:p>
    <w:p w14:paraId="595EA61C" w14:textId="77777777" w:rsidR="002E5AC9" w:rsidRPr="00C87FB6" w:rsidRDefault="002E5AC9" w:rsidP="002E5AC9">
      <w:pPr>
        <w:rPr>
          <w:rFonts w:ascii="Calibri" w:hAnsi="Calibri"/>
          <w:b/>
          <w:sz w:val="26"/>
          <w:szCs w:val="26"/>
        </w:rPr>
      </w:pPr>
    </w:p>
    <w:p w14:paraId="572F7F57" w14:textId="730DD3F2" w:rsidR="002E5AC9" w:rsidRPr="00316E89" w:rsidRDefault="002E5AC9" w:rsidP="002E5AC9">
      <w:pPr>
        <w:rPr>
          <w:rFonts w:ascii="Calibri" w:hAnsi="Calibri"/>
          <w:sz w:val="26"/>
          <w:szCs w:val="26"/>
        </w:rPr>
      </w:pPr>
      <w:r w:rsidRPr="00C87FB6">
        <w:rPr>
          <w:rFonts w:ascii="Calibri" w:hAnsi="Calibri"/>
          <w:sz w:val="26"/>
          <w:szCs w:val="26"/>
        </w:rPr>
        <w:t>Chor</w:t>
      </w:r>
      <w:r w:rsidR="00316E89">
        <w:rPr>
          <w:rFonts w:ascii="Calibri" w:hAnsi="Calibri"/>
          <w:sz w:val="26"/>
          <w:szCs w:val="26"/>
        </w:rPr>
        <w:t xml:space="preserve">, </w:t>
      </w:r>
      <w:r w:rsidRPr="00C87FB6">
        <w:rPr>
          <w:rFonts w:ascii="Calibri" w:hAnsi="Calibri"/>
          <w:color w:val="FF0000"/>
          <w:sz w:val="26"/>
          <w:szCs w:val="26"/>
        </w:rPr>
        <w:t>Kurfürst</w:t>
      </w:r>
      <w:r w:rsidR="00316E89">
        <w:rPr>
          <w:rFonts w:ascii="Calibri" w:hAnsi="Calibri"/>
          <w:color w:val="FF0000"/>
          <w:sz w:val="26"/>
          <w:szCs w:val="26"/>
        </w:rPr>
        <w:t>,</w:t>
      </w:r>
      <w:r w:rsidRPr="00C87FB6">
        <w:rPr>
          <w:rFonts w:ascii="Calibri" w:hAnsi="Calibri"/>
          <w:color w:val="FF0000"/>
          <w:sz w:val="26"/>
          <w:szCs w:val="26"/>
        </w:rPr>
        <w:t xml:space="preserve"> </w:t>
      </w:r>
      <w:r w:rsidRPr="00C87FB6">
        <w:rPr>
          <w:rFonts w:ascii="Calibri" w:hAnsi="Calibri"/>
          <w:color w:val="0000FF"/>
          <w:sz w:val="26"/>
          <w:szCs w:val="26"/>
        </w:rPr>
        <w:t>Kammermo</w:t>
      </w:r>
      <w:r w:rsidR="00F02266" w:rsidRPr="00C87FB6">
        <w:rPr>
          <w:rFonts w:ascii="Calibri" w:hAnsi="Calibri"/>
          <w:color w:val="0000FF"/>
          <w:sz w:val="26"/>
          <w:szCs w:val="26"/>
        </w:rPr>
        <w:t>h</w:t>
      </w:r>
      <w:r w:rsidRPr="00C87FB6">
        <w:rPr>
          <w:rFonts w:ascii="Calibri" w:hAnsi="Calibri"/>
          <w:color w:val="0000FF"/>
          <w:sz w:val="26"/>
          <w:szCs w:val="26"/>
        </w:rPr>
        <w:t>r</w:t>
      </w:r>
    </w:p>
    <w:p w14:paraId="5435126F" w14:textId="0CE4083B" w:rsidR="002E5AC9" w:rsidRDefault="002E5AC9" w:rsidP="002E5AC9">
      <w:pPr>
        <w:rPr>
          <w:rFonts w:ascii="Calibri" w:hAnsi="Calibri"/>
          <w:sz w:val="26"/>
          <w:szCs w:val="26"/>
        </w:rPr>
      </w:pPr>
    </w:p>
    <w:p w14:paraId="231C7B01" w14:textId="16A7985A" w:rsidR="00316E89" w:rsidRDefault="00316E89" w:rsidP="002E5AC9">
      <w:pPr>
        <w:rPr>
          <w:rFonts w:ascii="Calibri" w:hAnsi="Calibri"/>
          <w:sz w:val="26"/>
          <w:szCs w:val="26"/>
        </w:rPr>
      </w:pPr>
    </w:p>
    <w:p w14:paraId="368C7702" w14:textId="45BE580D" w:rsidR="00316E89" w:rsidRDefault="00316E89" w:rsidP="002E5AC9">
      <w:pPr>
        <w:rPr>
          <w:rFonts w:ascii="Calibri" w:hAnsi="Calibri"/>
          <w:sz w:val="26"/>
          <w:szCs w:val="26"/>
        </w:rPr>
      </w:pPr>
    </w:p>
    <w:p w14:paraId="3244B9C6" w14:textId="77777777" w:rsidR="00316E89" w:rsidRDefault="00316E89" w:rsidP="002E5AC9">
      <w:pPr>
        <w:rPr>
          <w:rFonts w:ascii="Calibri" w:hAnsi="Calibri"/>
          <w:sz w:val="26"/>
          <w:szCs w:val="2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2"/>
        <w:gridCol w:w="4704"/>
      </w:tblGrid>
      <w:tr w:rsidR="00316E89" w14:paraId="671A6853" w14:textId="77777777" w:rsidTr="00316E89">
        <w:tc>
          <w:tcPr>
            <w:tcW w:w="4773" w:type="dxa"/>
          </w:tcPr>
          <w:p w14:paraId="024ABB64" w14:textId="77777777" w:rsidR="00316E89" w:rsidRPr="00316E89" w:rsidRDefault="00316E89" w:rsidP="00316E89">
            <w:pPr>
              <w:rPr>
                <w:rFonts w:ascii="Calibri" w:hAnsi="Calibri"/>
                <w:color w:val="FF0000"/>
                <w:sz w:val="26"/>
                <w:szCs w:val="26"/>
              </w:rPr>
            </w:pPr>
            <w:r w:rsidRPr="00316E89">
              <w:rPr>
                <w:rFonts w:ascii="Calibri" w:hAnsi="Calibri"/>
                <w:iCs/>
                <w:sz w:val="26"/>
                <w:szCs w:val="26"/>
              </w:rPr>
              <w:t>1.</w:t>
            </w:r>
            <w:r>
              <w:rPr>
                <w:rFonts w:ascii="Calibri" w:hAnsi="Calibri"/>
                <w:iCs/>
                <w:sz w:val="26"/>
                <w:szCs w:val="26"/>
              </w:rPr>
              <w:t xml:space="preserve"> </w:t>
            </w:r>
            <w:proofErr w:type="gramStart"/>
            <w:r w:rsidRPr="00316E89">
              <w:rPr>
                <w:rFonts w:ascii="Calibri" w:hAnsi="Calibri"/>
                <w:iCs/>
                <w:sz w:val="26"/>
                <w:szCs w:val="26"/>
              </w:rPr>
              <w:t>Wütend</w:t>
            </w:r>
            <w:proofErr w:type="gramEnd"/>
            <w:r w:rsidRPr="00316E89">
              <w:rPr>
                <w:rFonts w:ascii="Calibri" w:hAnsi="Calibri"/>
                <w:iCs/>
                <w:sz w:val="26"/>
                <w:szCs w:val="26"/>
              </w:rPr>
              <w:t xml:space="preserve"> wälzt sich einst im Bette</w:t>
            </w:r>
            <w:r w:rsidRPr="00316E89">
              <w:rPr>
                <w:rFonts w:ascii="Calibri" w:hAnsi="Calibri"/>
                <w:iCs/>
                <w:sz w:val="26"/>
                <w:szCs w:val="26"/>
              </w:rPr>
              <w:br/>
              <w:t>Kurfürst Friedrich von der Pfalz;</w:t>
            </w:r>
            <w:r w:rsidRPr="00316E89">
              <w:rPr>
                <w:rFonts w:ascii="Calibri" w:hAnsi="Calibri"/>
                <w:iCs/>
                <w:sz w:val="26"/>
                <w:szCs w:val="26"/>
              </w:rPr>
              <w:br/>
              <w:t>Gegen alle Etikette</w:t>
            </w:r>
            <w:r w:rsidRPr="00316E89">
              <w:rPr>
                <w:rFonts w:ascii="Calibri" w:hAnsi="Calibri"/>
                <w:iCs/>
                <w:sz w:val="26"/>
                <w:szCs w:val="26"/>
              </w:rPr>
              <w:br/>
              <w:t>Brüllte er aus vollem Hals:</w:t>
            </w:r>
            <w:r w:rsidRPr="00316E89">
              <w:rPr>
                <w:rFonts w:ascii="Calibri" w:hAnsi="Calibri"/>
                <w:iCs/>
                <w:sz w:val="26"/>
                <w:szCs w:val="26"/>
              </w:rPr>
              <w:br/>
            </w:r>
            <w:r w:rsidRPr="00316E89">
              <w:rPr>
                <w:rFonts w:ascii="Calibri" w:hAnsi="Calibri"/>
                <w:iCs/>
                <w:color w:val="FF0000"/>
                <w:sz w:val="26"/>
                <w:szCs w:val="26"/>
              </w:rPr>
              <w:t>|: Wie kam gestern ich ins Nest?</w:t>
            </w:r>
            <w:r w:rsidRPr="00316E89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>Bin scheint's wieder voll gewest! :|</w:t>
            </w:r>
          </w:p>
          <w:p w14:paraId="0803AB3F" w14:textId="57729A02" w:rsidR="00316E89" w:rsidRDefault="00316E89" w:rsidP="00316E89">
            <w:pPr>
              <w:rPr>
                <w:rFonts w:ascii="Calibri" w:hAnsi="Calibri"/>
                <w:color w:val="0000FF"/>
                <w:sz w:val="26"/>
                <w:szCs w:val="26"/>
              </w:rPr>
            </w:pPr>
          </w:p>
          <w:p w14:paraId="628B1651" w14:textId="77777777" w:rsidR="00316E89" w:rsidRPr="00C87FB6" w:rsidRDefault="00316E89" w:rsidP="00316E89">
            <w:pPr>
              <w:rPr>
                <w:rFonts w:ascii="Calibri" w:hAnsi="Calibri"/>
                <w:color w:val="0000FF"/>
                <w:sz w:val="26"/>
                <w:szCs w:val="26"/>
              </w:rPr>
            </w:pPr>
          </w:p>
          <w:p w14:paraId="0FCD410C" w14:textId="77777777" w:rsidR="00316E89" w:rsidRPr="00C87FB6" w:rsidRDefault="00316E89" w:rsidP="00316E89">
            <w:pPr>
              <w:rPr>
                <w:rFonts w:ascii="Calibri" w:hAnsi="Calibri"/>
                <w:color w:val="0000FF"/>
                <w:sz w:val="26"/>
                <w:szCs w:val="26"/>
              </w:rPr>
            </w:pPr>
            <w:r>
              <w:rPr>
                <w:rFonts w:ascii="Calibri" w:hAnsi="Calibri"/>
                <w:color w:val="0000FF"/>
                <w:sz w:val="26"/>
                <w:szCs w:val="26"/>
              </w:rPr>
              <w:t xml:space="preserve">2. </w:t>
            </w:r>
            <w:r w:rsidRPr="00C87FB6">
              <w:rPr>
                <w:rFonts w:ascii="Calibri" w:hAnsi="Calibri"/>
                <w:color w:val="0000FF"/>
                <w:sz w:val="26"/>
                <w:szCs w:val="26"/>
              </w:rPr>
              <w:t>Na, ein wenig schief geladen,</w:t>
            </w:r>
            <w:r w:rsidRPr="00C87FB6">
              <w:rPr>
                <w:rFonts w:ascii="Calibri" w:hAnsi="Calibri"/>
                <w:color w:val="0000FF"/>
                <w:sz w:val="26"/>
                <w:szCs w:val="26"/>
              </w:rPr>
              <w:br/>
            </w:r>
            <w:proofErr w:type="gramStart"/>
            <w:r w:rsidRPr="00C87FB6">
              <w:rPr>
                <w:rFonts w:ascii="Calibri" w:hAnsi="Calibri"/>
                <w:sz w:val="26"/>
                <w:szCs w:val="26"/>
              </w:rPr>
              <w:t>Grinste</w:t>
            </w:r>
            <w:proofErr w:type="gramEnd"/>
            <w:r w:rsidRPr="00C87FB6">
              <w:rPr>
                <w:rFonts w:ascii="Calibri" w:hAnsi="Calibri"/>
                <w:sz w:val="26"/>
                <w:szCs w:val="26"/>
              </w:rPr>
              <w:t xml:space="preserve"> drauf der Kammermohr,</w:t>
            </w:r>
            <w:r w:rsidRPr="00C87FB6">
              <w:rPr>
                <w:rFonts w:ascii="Calibri" w:hAnsi="Calibri"/>
                <w:sz w:val="26"/>
                <w:szCs w:val="26"/>
              </w:rPr>
              <w:br/>
            </w:r>
            <w:r w:rsidRPr="00C87FB6">
              <w:rPr>
                <w:rFonts w:ascii="Calibri" w:hAnsi="Calibri"/>
                <w:color w:val="0000FF"/>
                <w:sz w:val="26"/>
                <w:szCs w:val="26"/>
              </w:rPr>
              <w:t>Selbst von Mainz des Bischofs Gnaden</w:t>
            </w:r>
            <w:r w:rsidRPr="00C87FB6">
              <w:rPr>
                <w:rFonts w:ascii="Calibri" w:hAnsi="Calibri"/>
                <w:color w:val="0000FF"/>
                <w:sz w:val="26"/>
                <w:szCs w:val="26"/>
              </w:rPr>
              <w:br/>
              <w:t>Kamen mir benebelt vor,</w:t>
            </w:r>
            <w:r w:rsidRPr="00C87FB6">
              <w:rPr>
                <w:rFonts w:ascii="Calibri" w:hAnsi="Calibri"/>
                <w:color w:val="0000FF"/>
                <w:sz w:val="26"/>
                <w:szCs w:val="26"/>
              </w:rPr>
              <w:br/>
              <w:t>|: War halt doch ein schönes Fest:</w:t>
            </w:r>
            <w:r w:rsidRPr="00C87FB6">
              <w:rPr>
                <w:rFonts w:ascii="Calibri" w:hAnsi="Calibri"/>
                <w:color w:val="0000FF"/>
                <w:sz w:val="26"/>
                <w:szCs w:val="26"/>
              </w:rPr>
              <w:br/>
              <w:t>Alles wieder voll gewest! :|</w:t>
            </w:r>
          </w:p>
          <w:p w14:paraId="50451376" w14:textId="23DF9FCE" w:rsidR="00316E89" w:rsidRDefault="00316E89" w:rsidP="00316E89">
            <w:pPr>
              <w:rPr>
                <w:rFonts w:ascii="Calibri" w:hAnsi="Calibri"/>
                <w:iCs/>
                <w:color w:val="FF0000"/>
                <w:sz w:val="26"/>
                <w:szCs w:val="26"/>
              </w:rPr>
            </w:pPr>
          </w:p>
          <w:p w14:paraId="550261E6" w14:textId="77777777" w:rsidR="00316E89" w:rsidRPr="00C87FB6" w:rsidRDefault="00316E89" w:rsidP="00316E89">
            <w:pPr>
              <w:rPr>
                <w:rFonts w:ascii="Calibri" w:hAnsi="Calibri"/>
                <w:iCs/>
                <w:color w:val="FF0000"/>
                <w:sz w:val="26"/>
                <w:szCs w:val="26"/>
              </w:rPr>
            </w:pPr>
          </w:p>
          <w:p w14:paraId="0508639C" w14:textId="77777777" w:rsidR="00316E89" w:rsidRPr="00C87FB6" w:rsidRDefault="00316E89" w:rsidP="00316E89">
            <w:pPr>
              <w:rPr>
                <w:rFonts w:ascii="Calibri" w:hAnsi="Calibri"/>
                <w:color w:val="FF0000"/>
                <w:sz w:val="26"/>
                <w:szCs w:val="26"/>
              </w:rPr>
            </w:pPr>
            <w:r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3. 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So? Du findest das zum Lachen?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>Sklavenseele, lache nur!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 xml:space="preserve">Künftig </w:t>
            </w:r>
            <w:proofErr w:type="spellStart"/>
            <w:proofErr w:type="gram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werd</w:t>
            </w:r>
            <w:proofErr w:type="spellEnd"/>
            <w:proofErr w:type="gram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ich's anders machen,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>Hassan, höre meinen Schwur: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>|: 's letzte Mal, bei Tod und Pest,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 xml:space="preserve">War es, </w:t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daß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ich voll gewest! :|</w:t>
            </w:r>
          </w:p>
          <w:p w14:paraId="059BD9BC" w14:textId="77777777" w:rsidR="00316E89" w:rsidRDefault="00316E89" w:rsidP="002E5AC9">
            <w:pPr>
              <w:rPr>
                <w:rFonts w:ascii="Calibri" w:hAnsi="Calibri"/>
                <w:sz w:val="26"/>
                <w:szCs w:val="26"/>
              </w:rPr>
            </w:pPr>
          </w:p>
        </w:tc>
        <w:tc>
          <w:tcPr>
            <w:tcW w:w="4773" w:type="dxa"/>
          </w:tcPr>
          <w:p w14:paraId="65202A3F" w14:textId="2F62CD94" w:rsidR="007874D8" w:rsidRPr="007874D8" w:rsidRDefault="007874D8" w:rsidP="00316E89">
            <w:pPr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</w:pPr>
            <w:r w:rsidRPr="007874D8"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>(Melodie: guter Mond du gehst so stille)</w:t>
            </w:r>
          </w:p>
          <w:p w14:paraId="7A2B4E45" w14:textId="5BE46C6B" w:rsidR="00316E89" w:rsidRPr="00C87FB6" w:rsidRDefault="00316E89" w:rsidP="00316E89">
            <w:pPr>
              <w:rPr>
                <w:rFonts w:ascii="Calibri" w:hAnsi="Calibri"/>
                <w:color w:val="FF0000"/>
                <w:sz w:val="26"/>
                <w:szCs w:val="26"/>
              </w:rPr>
            </w:pPr>
            <w:r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4. 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Will </w:t>
            </w:r>
            <w:proofErr w:type="gram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ein christlich Leben</w:t>
            </w:r>
            <w:proofErr w:type="gram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führen,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 xml:space="preserve">Ganz mich der Beschauung </w:t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weihn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;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>Um mein Tun zu kontrollieren,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 xml:space="preserve">Trag ich's in mein </w:t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Tagbuch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ein,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 xml:space="preserve">|: Und ich hoff, </w:t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daß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ihr nicht lest,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Daß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ich wieder voll gewest! :|</w:t>
            </w:r>
          </w:p>
          <w:p w14:paraId="6A66AA7E" w14:textId="77777777" w:rsidR="00316E89" w:rsidRPr="00C87FB6" w:rsidRDefault="00316E89" w:rsidP="00316E89">
            <w:pPr>
              <w:rPr>
                <w:rFonts w:ascii="Calibri" w:hAnsi="Calibri"/>
                <w:iCs/>
                <w:sz w:val="26"/>
                <w:szCs w:val="26"/>
              </w:rPr>
            </w:pPr>
          </w:p>
          <w:p w14:paraId="16AEDA6D" w14:textId="4AF6287D" w:rsidR="007874D8" w:rsidRPr="007874D8" w:rsidRDefault="007874D8" w:rsidP="007874D8">
            <w:pPr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</w:pPr>
            <w:r w:rsidRPr="007874D8"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 xml:space="preserve">(Melodie: </w:t>
            </w:r>
            <w:r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>Mackie Messer</w:t>
            </w:r>
            <w:r w:rsidRPr="007874D8"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>)</w:t>
            </w:r>
          </w:p>
          <w:p w14:paraId="7FA7A6AB" w14:textId="35A4A378" w:rsidR="00316E89" w:rsidRPr="00C87FB6" w:rsidRDefault="00316E89" w:rsidP="00316E89">
            <w:pPr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iCs/>
                <w:sz w:val="26"/>
                <w:szCs w:val="26"/>
              </w:rPr>
              <w:t xml:space="preserve">5. 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t>Als der Kurfürst kam zu sterben,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</w:r>
            <w:proofErr w:type="gramStart"/>
            <w:r w:rsidRPr="00C87FB6">
              <w:rPr>
                <w:rFonts w:ascii="Calibri" w:hAnsi="Calibri"/>
                <w:iCs/>
                <w:sz w:val="26"/>
                <w:szCs w:val="26"/>
              </w:rPr>
              <w:t>Machte</w:t>
            </w:r>
            <w:proofErr w:type="gramEnd"/>
            <w:r w:rsidRPr="00C87FB6">
              <w:rPr>
                <w:rFonts w:ascii="Calibri" w:hAnsi="Calibri"/>
                <w:iCs/>
                <w:sz w:val="26"/>
                <w:szCs w:val="26"/>
              </w:rPr>
              <w:t xml:space="preserve"> er sein Testament,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Und es fanden seine Erben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Auch ein Buch in Pergament.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Drinnen stand auf jeder Seit: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Seid vernünftig, liebe </w:t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Leut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,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 xml:space="preserve">Dieses </w:t>
            </w:r>
            <w:proofErr w:type="spellStart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>geb</w:t>
            </w:r>
            <w:proofErr w:type="spellEnd"/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ich zu Attest:</w:t>
            </w:r>
            <w:r w:rsidRPr="00C87FB6">
              <w:rPr>
                <w:rFonts w:ascii="Calibri" w:hAnsi="Calibri"/>
                <w:iCs/>
                <w:color w:val="FF0000"/>
                <w:sz w:val="26"/>
                <w:szCs w:val="26"/>
              </w:rPr>
              <w:br/>
              <w:t>Heute wieder voll gewest.</w:t>
            </w:r>
            <w:r>
              <w:rPr>
                <w:rFonts w:ascii="Calibri" w:hAnsi="Calibri"/>
                <w:iCs/>
                <w:color w:val="FF0000"/>
                <w:sz w:val="26"/>
                <w:szCs w:val="26"/>
              </w:rPr>
              <w:t xml:space="preserve"> </w:t>
            </w:r>
            <w:r w:rsidRPr="00103163">
              <w:rPr>
                <w:rFonts w:ascii="Calibri" w:hAnsi="Calibri"/>
                <w:iCs/>
                <w:color w:val="000000" w:themeColor="text1"/>
                <w:sz w:val="26"/>
                <w:szCs w:val="26"/>
              </w:rPr>
              <w:t>(keine W</w:t>
            </w:r>
            <w:r w:rsidR="00103163">
              <w:rPr>
                <w:rFonts w:ascii="Calibri" w:hAnsi="Calibri"/>
                <w:iCs/>
                <w:color w:val="000000" w:themeColor="text1"/>
                <w:sz w:val="26"/>
                <w:szCs w:val="26"/>
              </w:rPr>
              <w:t>iederh</w:t>
            </w:r>
            <w:r w:rsidR="007874D8">
              <w:rPr>
                <w:rFonts w:ascii="Calibri" w:hAnsi="Calibri"/>
                <w:iCs/>
                <w:color w:val="000000" w:themeColor="text1"/>
                <w:sz w:val="26"/>
                <w:szCs w:val="26"/>
              </w:rPr>
              <w:t>olung</w:t>
            </w:r>
            <w:r w:rsidRPr="00103163">
              <w:rPr>
                <w:rFonts w:ascii="Calibri" w:hAnsi="Calibri"/>
                <w:iCs/>
                <w:color w:val="000000" w:themeColor="text1"/>
                <w:sz w:val="26"/>
                <w:szCs w:val="26"/>
              </w:rPr>
              <w:t>)</w:t>
            </w:r>
          </w:p>
          <w:p w14:paraId="5494CF46" w14:textId="77777777" w:rsidR="00316E89" w:rsidRDefault="00316E89" w:rsidP="002E5AC9">
            <w:pPr>
              <w:rPr>
                <w:rFonts w:ascii="Calibri" w:hAnsi="Calibri"/>
                <w:sz w:val="26"/>
                <w:szCs w:val="26"/>
              </w:rPr>
            </w:pPr>
          </w:p>
          <w:p w14:paraId="607C2D0F" w14:textId="2FEEA487" w:rsidR="007874D8" w:rsidRPr="007874D8" w:rsidRDefault="007874D8" w:rsidP="007874D8">
            <w:pPr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</w:pPr>
            <w:r w:rsidRPr="007874D8"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 xml:space="preserve">(Melodie: </w:t>
            </w:r>
            <w:r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>alle Vögel sind schon da</w:t>
            </w:r>
            <w:r w:rsidRPr="007874D8">
              <w:rPr>
                <w:rFonts w:ascii="Calibri" w:hAnsi="Calibri"/>
                <w:i/>
                <w:color w:val="000000" w:themeColor="text1"/>
                <w:sz w:val="26"/>
                <w:szCs w:val="26"/>
              </w:rPr>
              <w:t>)</w:t>
            </w:r>
          </w:p>
          <w:p w14:paraId="6BE0A324" w14:textId="77777777" w:rsidR="00316E89" w:rsidRPr="00C87FB6" w:rsidRDefault="00316E89" w:rsidP="00316E89">
            <w:pPr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iCs/>
                <w:sz w:val="26"/>
                <w:szCs w:val="26"/>
              </w:rPr>
              <w:t xml:space="preserve">6. 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t>Hieraus mag nun jeder sehen,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Was ein guter Vorsatz nützt,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Und wozu auch widerstehen,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Wenn der volle Becher blitzt?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 xml:space="preserve">|: Drum stoßt an! </w:t>
            </w:r>
            <w:proofErr w:type="spellStart"/>
            <w:r w:rsidRPr="00C87FB6">
              <w:rPr>
                <w:rFonts w:ascii="Calibri" w:hAnsi="Calibri"/>
                <w:iCs/>
                <w:sz w:val="26"/>
                <w:szCs w:val="26"/>
              </w:rPr>
              <w:t>Probatum</w:t>
            </w:r>
            <w:proofErr w:type="spellEnd"/>
            <w:r w:rsidRPr="00C87FB6">
              <w:rPr>
                <w:rFonts w:ascii="Calibri" w:hAnsi="Calibri"/>
                <w:iCs/>
                <w:sz w:val="26"/>
                <w:szCs w:val="26"/>
              </w:rPr>
              <w:t xml:space="preserve"> </w:t>
            </w:r>
            <w:proofErr w:type="spellStart"/>
            <w:r w:rsidRPr="00C87FB6">
              <w:rPr>
                <w:rFonts w:ascii="Calibri" w:hAnsi="Calibri"/>
                <w:iCs/>
                <w:sz w:val="26"/>
                <w:szCs w:val="26"/>
              </w:rPr>
              <w:t>est</w:t>
            </w:r>
            <w:proofErr w:type="spellEnd"/>
            <w:r w:rsidRPr="00C87FB6">
              <w:rPr>
                <w:rFonts w:ascii="Calibri" w:hAnsi="Calibri"/>
                <w:iCs/>
                <w:sz w:val="26"/>
                <w:szCs w:val="26"/>
              </w:rPr>
              <w:t>:</w:t>
            </w:r>
            <w:r w:rsidRPr="00C87FB6">
              <w:rPr>
                <w:rFonts w:ascii="Calibri" w:hAnsi="Calibri"/>
                <w:iCs/>
                <w:sz w:val="26"/>
                <w:szCs w:val="26"/>
              </w:rPr>
              <w:br/>
              <w:t>Heute wieder voll gewest! :|</w:t>
            </w:r>
          </w:p>
          <w:p w14:paraId="46FCB0E0" w14:textId="34CDC1E9" w:rsidR="00316E89" w:rsidRDefault="00316E89" w:rsidP="002E5AC9">
            <w:pPr>
              <w:rPr>
                <w:rFonts w:ascii="Calibri" w:hAnsi="Calibri"/>
                <w:sz w:val="26"/>
                <w:szCs w:val="26"/>
              </w:rPr>
            </w:pPr>
          </w:p>
        </w:tc>
      </w:tr>
    </w:tbl>
    <w:p w14:paraId="2C488400" w14:textId="77777777" w:rsidR="002E5AC9" w:rsidRPr="00C87FB6" w:rsidRDefault="002E5AC9" w:rsidP="002E5AC9">
      <w:pPr>
        <w:rPr>
          <w:rFonts w:ascii="Calibri" w:hAnsi="Calibri"/>
          <w:sz w:val="26"/>
          <w:szCs w:val="26"/>
        </w:rPr>
      </w:pPr>
    </w:p>
    <w:sectPr w:rsidR="002E5AC9" w:rsidRPr="00C87FB6" w:rsidSect="002E5AC9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73E10"/>
    <w:multiLevelType w:val="hybridMultilevel"/>
    <w:tmpl w:val="570E39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367CF"/>
    <w:multiLevelType w:val="multilevel"/>
    <w:tmpl w:val="8ECCA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86214D"/>
    <w:multiLevelType w:val="hybridMultilevel"/>
    <w:tmpl w:val="4C920D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0073068">
    <w:abstractNumId w:val="1"/>
  </w:num>
  <w:num w:numId="2" w16cid:durableId="1710718812">
    <w:abstractNumId w:val="0"/>
  </w:num>
  <w:num w:numId="3" w16cid:durableId="3502251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AC9"/>
    <w:rsid w:val="00103163"/>
    <w:rsid w:val="00274AE5"/>
    <w:rsid w:val="002E5AC9"/>
    <w:rsid w:val="00316E89"/>
    <w:rsid w:val="006B431C"/>
    <w:rsid w:val="007874D8"/>
    <w:rsid w:val="00796D24"/>
    <w:rsid w:val="00812515"/>
    <w:rsid w:val="00834A31"/>
    <w:rsid w:val="009F45BF"/>
    <w:rsid w:val="00B01B4C"/>
    <w:rsid w:val="00B164C3"/>
    <w:rsid w:val="00B6449B"/>
    <w:rsid w:val="00C87FB6"/>
    <w:rsid w:val="00E859F4"/>
    <w:rsid w:val="00F02266"/>
    <w:rsid w:val="00F23A43"/>
    <w:rsid w:val="00F7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F1B9DAE"/>
  <w14:defaultImageDpi w14:val="300"/>
  <w15:docId w15:val="{43BA4BF8-5ECF-FE45-8808-A77922A7E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87F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16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8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599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Schaefer Wolfgang</dc:creator>
  <cp:keywords/>
  <dc:description/>
  <cp:lastModifiedBy>Wolfgang Schaefer</cp:lastModifiedBy>
  <cp:revision>2</cp:revision>
  <cp:lastPrinted>2021-10-15T10:08:00Z</cp:lastPrinted>
  <dcterms:created xsi:type="dcterms:W3CDTF">2023-07-17T10:52:00Z</dcterms:created>
  <dcterms:modified xsi:type="dcterms:W3CDTF">2023-07-17T10:52:00Z</dcterms:modified>
</cp:coreProperties>
</file>